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26" w:rsidRPr="006452D6" w:rsidRDefault="006452D6" w:rsidP="00E53796">
      <w:pPr>
        <w:spacing w:after="0"/>
        <w:rPr>
          <w:lang w:val="fr-CH"/>
        </w:rPr>
      </w:pPr>
      <w:r w:rsidRPr="006452D6">
        <w:rPr>
          <w:lang w:val="fr-CH"/>
        </w:rPr>
        <w:t xml:space="preserve">Ce formulaire devrait être complété par un membre </w:t>
      </w:r>
      <w:r>
        <w:rPr>
          <w:lang w:val="fr-CH"/>
        </w:rPr>
        <w:t>de l’équipe responsable de la supervision des infirmiers e poste centres de santé. Le superviseur devrait visiter chaque village avant le premier cycle d’administration de CPS chaque année, interroger un agent de santé communautaire choisi au hasard par village et vérifier les informations fournies.</w:t>
      </w:r>
    </w:p>
    <w:tbl>
      <w:tblPr>
        <w:tblStyle w:val="TableGrid"/>
        <w:tblpPr w:leftFromText="180" w:rightFromText="180" w:vertAnchor="page" w:horzAnchor="margin" w:tblpY="2543"/>
        <w:tblW w:w="9464" w:type="dxa"/>
        <w:tblLook w:val="04A0" w:firstRow="1" w:lastRow="0" w:firstColumn="1" w:lastColumn="0" w:noHBand="0" w:noVBand="1"/>
      </w:tblPr>
      <w:tblGrid>
        <w:gridCol w:w="3227"/>
        <w:gridCol w:w="3260"/>
        <w:gridCol w:w="2977"/>
      </w:tblGrid>
      <w:tr w:rsidR="00E53796" w:rsidRPr="006452D6" w:rsidTr="00E53796">
        <w:trPr>
          <w:trHeight w:val="416"/>
        </w:trPr>
        <w:tc>
          <w:tcPr>
            <w:tcW w:w="3227" w:type="dxa"/>
            <w:tcBorders>
              <w:bottom w:val="nil"/>
            </w:tcBorders>
          </w:tcPr>
          <w:p w:rsidR="00E53796" w:rsidRPr="006452D6" w:rsidRDefault="00E53796" w:rsidP="00E53796">
            <w:pPr>
              <w:jc w:val="center"/>
              <w:rPr>
                <w:lang w:val="fr-CH"/>
              </w:rPr>
            </w:pPr>
            <w:r w:rsidRPr="006452D6">
              <w:rPr>
                <w:lang w:val="fr-CH"/>
              </w:rPr>
              <w:t>Date</w:t>
            </w:r>
          </w:p>
        </w:tc>
        <w:tc>
          <w:tcPr>
            <w:tcW w:w="3260" w:type="dxa"/>
            <w:tcBorders>
              <w:bottom w:val="nil"/>
            </w:tcBorders>
          </w:tcPr>
          <w:p w:rsidR="00E53796" w:rsidRPr="006452D6" w:rsidRDefault="00E53796" w:rsidP="00E53796">
            <w:pPr>
              <w:jc w:val="center"/>
              <w:rPr>
                <w:lang w:val="fr-CH"/>
              </w:rPr>
            </w:pPr>
            <w:r w:rsidRPr="006452D6">
              <w:rPr>
                <w:lang w:val="fr-CH"/>
              </w:rPr>
              <w:t>District</w:t>
            </w:r>
          </w:p>
        </w:tc>
        <w:tc>
          <w:tcPr>
            <w:tcW w:w="2977" w:type="dxa"/>
            <w:tcBorders>
              <w:bottom w:val="nil"/>
            </w:tcBorders>
          </w:tcPr>
          <w:p w:rsidR="00E53796" w:rsidRPr="006452D6" w:rsidRDefault="00E53796" w:rsidP="00E53796">
            <w:pPr>
              <w:jc w:val="center"/>
              <w:rPr>
                <w:lang w:val="fr-CH"/>
              </w:rPr>
            </w:pPr>
            <w:r>
              <w:rPr>
                <w:lang w:val="fr-CH"/>
              </w:rPr>
              <w:t xml:space="preserve">Centre de </w:t>
            </w:r>
            <w:proofErr w:type="spellStart"/>
            <w:r>
              <w:rPr>
                <w:lang w:val="fr-CH"/>
              </w:rPr>
              <w:t>danté</w:t>
            </w:r>
            <w:proofErr w:type="spellEnd"/>
          </w:p>
        </w:tc>
      </w:tr>
      <w:tr w:rsidR="00E53796" w:rsidRPr="006452D6" w:rsidTr="00E53796">
        <w:tc>
          <w:tcPr>
            <w:tcW w:w="3227" w:type="dxa"/>
            <w:tcBorders>
              <w:top w:val="nil"/>
              <w:bottom w:val="single" w:sz="4" w:space="0" w:color="auto"/>
            </w:tcBorders>
          </w:tcPr>
          <w:p w:rsidR="00E53796" w:rsidRPr="006452D6" w:rsidRDefault="00E53796" w:rsidP="00E53796">
            <w:pPr>
              <w:jc w:val="center"/>
              <w:rPr>
                <w:lang w:val="fr-CH"/>
              </w:rPr>
            </w:pPr>
            <w:r w:rsidRPr="006452D6">
              <w:rPr>
                <w:lang w:val="fr-CH"/>
              </w:rPr>
              <w:t>│_│_│   │_│_│   │_│_│</w:t>
            </w:r>
          </w:p>
        </w:tc>
        <w:tc>
          <w:tcPr>
            <w:tcW w:w="3260" w:type="dxa"/>
            <w:tcBorders>
              <w:top w:val="nil"/>
              <w:bottom w:val="single" w:sz="4" w:space="0" w:color="auto"/>
            </w:tcBorders>
          </w:tcPr>
          <w:p w:rsidR="00E53796" w:rsidRPr="006452D6" w:rsidRDefault="00E53796" w:rsidP="00E53796">
            <w:pPr>
              <w:jc w:val="center"/>
              <w:rPr>
                <w:lang w:val="fr-CH"/>
              </w:rPr>
            </w:pPr>
            <w:r w:rsidRPr="006452D6">
              <w:rPr>
                <w:lang w:val="fr-CH"/>
              </w:rPr>
              <w:t>………………………………………….</w:t>
            </w:r>
          </w:p>
        </w:tc>
        <w:tc>
          <w:tcPr>
            <w:tcW w:w="2977" w:type="dxa"/>
            <w:tcBorders>
              <w:top w:val="nil"/>
              <w:bottom w:val="single" w:sz="4" w:space="0" w:color="auto"/>
            </w:tcBorders>
          </w:tcPr>
          <w:p w:rsidR="00E53796" w:rsidRPr="006452D6" w:rsidRDefault="00E53796" w:rsidP="00E53796">
            <w:pPr>
              <w:jc w:val="center"/>
              <w:rPr>
                <w:lang w:val="fr-CH"/>
              </w:rPr>
            </w:pPr>
            <w:r w:rsidRPr="006452D6">
              <w:rPr>
                <w:lang w:val="fr-CH"/>
              </w:rPr>
              <w:t>……………………………………….</w:t>
            </w:r>
          </w:p>
        </w:tc>
      </w:tr>
      <w:tr w:rsidR="00E53796" w:rsidRPr="00C100D9" w:rsidTr="00E53796">
        <w:trPr>
          <w:trHeight w:val="438"/>
        </w:trPr>
        <w:tc>
          <w:tcPr>
            <w:tcW w:w="3227" w:type="dxa"/>
            <w:tcBorders>
              <w:bottom w:val="nil"/>
            </w:tcBorders>
          </w:tcPr>
          <w:p w:rsidR="00E53796" w:rsidRPr="006452D6" w:rsidRDefault="00E53796" w:rsidP="00E53796">
            <w:pPr>
              <w:jc w:val="center"/>
              <w:rPr>
                <w:lang w:val="fr-CH"/>
              </w:rPr>
            </w:pPr>
            <w:r w:rsidRPr="006452D6">
              <w:rPr>
                <w:lang w:val="fr-CH"/>
              </w:rPr>
              <w:t>Village</w:t>
            </w:r>
          </w:p>
        </w:tc>
        <w:tc>
          <w:tcPr>
            <w:tcW w:w="3260" w:type="dxa"/>
            <w:tcBorders>
              <w:bottom w:val="nil"/>
            </w:tcBorders>
          </w:tcPr>
          <w:p w:rsidR="00E53796" w:rsidRPr="006452D6" w:rsidRDefault="00E53796" w:rsidP="00E53796">
            <w:pPr>
              <w:jc w:val="center"/>
              <w:rPr>
                <w:lang w:val="fr-CH"/>
              </w:rPr>
            </w:pPr>
            <w:r>
              <w:rPr>
                <w:lang w:val="fr-CH"/>
              </w:rPr>
              <w:t>Nom du superviseur</w:t>
            </w:r>
          </w:p>
        </w:tc>
        <w:tc>
          <w:tcPr>
            <w:tcW w:w="2977" w:type="dxa"/>
            <w:tcBorders>
              <w:bottom w:val="nil"/>
            </w:tcBorders>
          </w:tcPr>
          <w:p w:rsidR="00E53796" w:rsidRPr="006452D6" w:rsidRDefault="00E53796" w:rsidP="00E53796">
            <w:pPr>
              <w:jc w:val="center"/>
              <w:rPr>
                <w:lang w:val="fr-CH"/>
              </w:rPr>
            </w:pPr>
            <w:r>
              <w:rPr>
                <w:lang w:val="fr-CH"/>
              </w:rPr>
              <w:t>Nom de l’agent de santé</w:t>
            </w:r>
          </w:p>
        </w:tc>
      </w:tr>
      <w:tr w:rsidR="00E53796" w:rsidRPr="006452D6" w:rsidTr="00E53796">
        <w:tc>
          <w:tcPr>
            <w:tcW w:w="3227" w:type="dxa"/>
            <w:tcBorders>
              <w:top w:val="nil"/>
            </w:tcBorders>
          </w:tcPr>
          <w:p w:rsidR="00E53796" w:rsidRPr="006452D6" w:rsidRDefault="00E53796" w:rsidP="00E53796">
            <w:pPr>
              <w:jc w:val="center"/>
              <w:rPr>
                <w:lang w:val="fr-CH"/>
              </w:rPr>
            </w:pPr>
            <w:r w:rsidRPr="006452D6">
              <w:rPr>
                <w:lang w:val="fr-CH"/>
              </w:rPr>
              <w:t>……………………….……………….</w:t>
            </w:r>
          </w:p>
        </w:tc>
        <w:tc>
          <w:tcPr>
            <w:tcW w:w="3260" w:type="dxa"/>
            <w:tcBorders>
              <w:top w:val="nil"/>
            </w:tcBorders>
          </w:tcPr>
          <w:p w:rsidR="00E53796" w:rsidRPr="006452D6" w:rsidRDefault="00E53796" w:rsidP="00E53796">
            <w:pPr>
              <w:jc w:val="center"/>
              <w:rPr>
                <w:lang w:val="fr-CH"/>
              </w:rPr>
            </w:pPr>
            <w:r w:rsidRPr="006452D6">
              <w:rPr>
                <w:lang w:val="fr-CH"/>
              </w:rPr>
              <w:t>…………………………………………..</w:t>
            </w:r>
          </w:p>
        </w:tc>
        <w:tc>
          <w:tcPr>
            <w:tcW w:w="2977" w:type="dxa"/>
            <w:tcBorders>
              <w:top w:val="nil"/>
            </w:tcBorders>
          </w:tcPr>
          <w:p w:rsidR="00E53796" w:rsidRPr="006452D6" w:rsidRDefault="00E53796" w:rsidP="00E53796">
            <w:pPr>
              <w:jc w:val="center"/>
              <w:rPr>
                <w:lang w:val="fr-CH"/>
              </w:rPr>
            </w:pPr>
            <w:r w:rsidRPr="006452D6">
              <w:rPr>
                <w:lang w:val="fr-CH"/>
              </w:rPr>
              <w:t>……………………………………….</w:t>
            </w:r>
          </w:p>
        </w:tc>
      </w:tr>
    </w:tbl>
    <w:p w:rsidR="00E53796" w:rsidRPr="006452D6" w:rsidRDefault="00E53796" w:rsidP="00E53796">
      <w:pPr>
        <w:spacing w:after="0"/>
        <w:rPr>
          <w:lang w:val="fr-CH"/>
        </w:rPr>
      </w:pPr>
    </w:p>
    <w:tbl>
      <w:tblPr>
        <w:tblStyle w:val="TableGrid"/>
        <w:tblW w:w="9463" w:type="dxa"/>
        <w:tblLook w:val="04A0" w:firstRow="1" w:lastRow="0" w:firstColumn="1" w:lastColumn="0" w:noHBand="0" w:noVBand="1"/>
      </w:tblPr>
      <w:tblGrid>
        <w:gridCol w:w="7054"/>
        <w:gridCol w:w="1204"/>
        <w:gridCol w:w="1205"/>
      </w:tblGrid>
      <w:tr w:rsidR="007F140F" w:rsidRPr="006452D6" w:rsidTr="001D6979">
        <w:tc>
          <w:tcPr>
            <w:tcW w:w="7054" w:type="dxa"/>
            <w:vMerge w:val="restart"/>
            <w:vAlign w:val="center"/>
          </w:tcPr>
          <w:p w:rsidR="007F140F" w:rsidRPr="006452D6" w:rsidRDefault="006452D6" w:rsidP="001D6979">
            <w:pPr>
              <w:rPr>
                <w:lang w:val="fr-CH"/>
              </w:rPr>
            </w:pPr>
            <w:r>
              <w:rPr>
                <w:lang w:val="fr-CH"/>
              </w:rPr>
              <w:t>Cycle de CPS</w:t>
            </w:r>
          </w:p>
        </w:tc>
        <w:tc>
          <w:tcPr>
            <w:tcW w:w="2409" w:type="dxa"/>
            <w:gridSpan w:val="2"/>
          </w:tcPr>
          <w:p w:rsidR="007F140F" w:rsidRPr="006452D6" w:rsidRDefault="007F140F" w:rsidP="006452D6">
            <w:pPr>
              <w:jc w:val="center"/>
              <w:rPr>
                <w:lang w:val="fr-CH"/>
              </w:rPr>
            </w:pPr>
            <w:r w:rsidRPr="006452D6">
              <w:rPr>
                <w:lang w:val="fr-CH"/>
              </w:rPr>
              <w:t xml:space="preserve">│_│  </w:t>
            </w:r>
            <w:r w:rsidR="006452D6">
              <w:rPr>
                <w:lang w:val="fr-CH"/>
              </w:rPr>
              <w:t>Mois 1</w:t>
            </w:r>
          </w:p>
        </w:tc>
      </w:tr>
      <w:tr w:rsidR="007F140F" w:rsidRPr="006452D6" w:rsidTr="001D6979">
        <w:tc>
          <w:tcPr>
            <w:tcW w:w="7054" w:type="dxa"/>
            <w:vMerge/>
            <w:vAlign w:val="center"/>
          </w:tcPr>
          <w:p w:rsidR="007F140F" w:rsidRPr="006452D6" w:rsidRDefault="007F140F" w:rsidP="001D6979">
            <w:pPr>
              <w:rPr>
                <w:lang w:val="fr-CH"/>
              </w:rPr>
            </w:pPr>
          </w:p>
        </w:tc>
        <w:tc>
          <w:tcPr>
            <w:tcW w:w="2409" w:type="dxa"/>
            <w:gridSpan w:val="2"/>
          </w:tcPr>
          <w:p w:rsidR="007F140F" w:rsidRPr="006452D6" w:rsidRDefault="007F140F" w:rsidP="006452D6">
            <w:pPr>
              <w:jc w:val="center"/>
              <w:rPr>
                <w:lang w:val="fr-CH"/>
              </w:rPr>
            </w:pPr>
            <w:r w:rsidRPr="006452D6">
              <w:rPr>
                <w:lang w:val="fr-CH"/>
              </w:rPr>
              <w:t xml:space="preserve">│_│  </w:t>
            </w:r>
            <w:r w:rsidR="006452D6">
              <w:rPr>
                <w:lang w:val="fr-CH"/>
              </w:rPr>
              <w:t>Mois 2</w:t>
            </w:r>
          </w:p>
        </w:tc>
      </w:tr>
      <w:tr w:rsidR="007F140F" w:rsidRPr="006452D6" w:rsidTr="00E53796">
        <w:trPr>
          <w:trHeight w:val="90"/>
        </w:trPr>
        <w:tc>
          <w:tcPr>
            <w:tcW w:w="7054" w:type="dxa"/>
            <w:vMerge/>
            <w:vAlign w:val="center"/>
          </w:tcPr>
          <w:p w:rsidR="007F140F" w:rsidRPr="006452D6" w:rsidRDefault="007F140F" w:rsidP="001D6979">
            <w:pPr>
              <w:rPr>
                <w:lang w:val="fr-CH"/>
              </w:rPr>
            </w:pPr>
          </w:p>
        </w:tc>
        <w:tc>
          <w:tcPr>
            <w:tcW w:w="2409" w:type="dxa"/>
            <w:gridSpan w:val="2"/>
          </w:tcPr>
          <w:p w:rsidR="007F140F" w:rsidRPr="006452D6" w:rsidRDefault="007F140F" w:rsidP="006452D6">
            <w:pPr>
              <w:jc w:val="center"/>
              <w:rPr>
                <w:lang w:val="fr-CH"/>
              </w:rPr>
            </w:pPr>
            <w:r w:rsidRPr="006452D6">
              <w:rPr>
                <w:lang w:val="fr-CH"/>
              </w:rPr>
              <w:t xml:space="preserve">│_│  </w:t>
            </w:r>
            <w:r w:rsidR="006452D6">
              <w:rPr>
                <w:lang w:val="fr-CH"/>
              </w:rPr>
              <w:t>Mois 3</w:t>
            </w:r>
          </w:p>
        </w:tc>
      </w:tr>
      <w:tr w:rsidR="007F140F" w:rsidRPr="006452D6" w:rsidTr="001D6979">
        <w:tc>
          <w:tcPr>
            <w:tcW w:w="9463" w:type="dxa"/>
            <w:gridSpan w:val="3"/>
            <w:shd w:val="clear" w:color="auto" w:fill="FF096D"/>
            <w:vAlign w:val="center"/>
          </w:tcPr>
          <w:p w:rsidR="007F140F" w:rsidRPr="006452D6" w:rsidRDefault="007F140F" w:rsidP="001D6979">
            <w:pPr>
              <w:rPr>
                <w:lang w:val="fr-CH"/>
              </w:rPr>
            </w:pPr>
          </w:p>
        </w:tc>
      </w:tr>
      <w:tr w:rsidR="007F140F" w:rsidRPr="006452D6" w:rsidTr="00E53796">
        <w:trPr>
          <w:trHeight w:val="254"/>
        </w:trPr>
        <w:tc>
          <w:tcPr>
            <w:tcW w:w="7054" w:type="dxa"/>
            <w:vAlign w:val="center"/>
          </w:tcPr>
          <w:p w:rsidR="007F140F" w:rsidRPr="006452D6" w:rsidRDefault="00CF6E07" w:rsidP="001D6979">
            <w:pPr>
              <w:rPr>
                <w:lang w:val="fr-CH"/>
              </w:rPr>
            </w:pPr>
            <w:r>
              <w:rPr>
                <w:lang w:val="fr-CH"/>
              </w:rPr>
              <w:t>Nombre estimé d’enfants de moins de 5 ans dans la localité</w:t>
            </w:r>
          </w:p>
        </w:tc>
        <w:tc>
          <w:tcPr>
            <w:tcW w:w="2409" w:type="dxa"/>
            <w:gridSpan w:val="2"/>
            <w:vAlign w:val="center"/>
          </w:tcPr>
          <w:p w:rsidR="007F140F" w:rsidRPr="006452D6" w:rsidRDefault="007F140F" w:rsidP="001D6979">
            <w:pPr>
              <w:jc w:val="center"/>
              <w:rPr>
                <w:lang w:val="fr-CH"/>
              </w:rPr>
            </w:pPr>
            <w:r w:rsidRPr="006452D6">
              <w:rPr>
                <w:lang w:val="fr-CH"/>
              </w:rPr>
              <w:t>│_│_│_│_│_│</w:t>
            </w:r>
          </w:p>
        </w:tc>
      </w:tr>
      <w:tr w:rsidR="007F140F" w:rsidRPr="006452D6" w:rsidTr="00E53796">
        <w:trPr>
          <w:trHeight w:val="246"/>
        </w:trPr>
        <w:tc>
          <w:tcPr>
            <w:tcW w:w="7054" w:type="dxa"/>
            <w:vAlign w:val="center"/>
          </w:tcPr>
          <w:p w:rsidR="007F140F" w:rsidRPr="006452D6" w:rsidRDefault="00CF6E07" w:rsidP="001D6979">
            <w:pPr>
              <w:rPr>
                <w:lang w:val="fr-CH"/>
              </w:rPr>
            </w:pPr>
            <w:r>
              <w:rPr>
                <w:lang w:val="fr-CH"/>
              </w:rPr>
              <w:t>Nombre d’agents de santé communautaires dans la localité</w:t>
            </w:r>
          </w:p>
        </w:tc>
        <w:tc>
          <w:tcPr>
            <w:tcW w:w="2409" w:type="dxa"/>
            <w:gridSpan w:val="2"/>
            <w:vAlign w:val="center"/>
          </w:tcPr>
          <w:p w:rsidR="007F140F" w:rsidRPr="006452D6" w:rsidRDefault="007F140F" w:rsidP="001D6979">
            <w:pPr>
              <w:jc w:val="center"/>
              <w:rPr>
                <w:lang w:val="fr-CH"/>
              </w:rPr>
            </w:pPr>
            <w:r w:rsidRPr="006452D6">
              <w:rPr>
                <w:lang w:val="fr-CH"/>
              </w:rPr>
              <w:t>│_│_│_│</w:t>
            </w:r>
          </w:p>
        </w:tc>
      </w:tr>
      <w:tr w:rsidR="007F140F" w:rsidRPr="006452D6" w:rsidTr="001D6979">
        <w:trPr>
          <w:trHeight w:val="421"/>
        </w:trPr>
        <w:tc>
          <w:tcPr>
            <w:tcW w:w="7054" w:type="dxa"/>
            <w:vAlign w:val="center"/>
          </w:tcPr>
          <w:p w:rsidR="007F140F" w:rsidRPr="006452D6" w:rsidRDefault="00CF6E07" w:rsidP="001D6979">
            <w:pPr>
              <w:rPr>
                <w:lang w:val="fr-CH"/>
              </w:rPr>
            </w:pPr>
            <w:r>
              <w:rPr>
                <w:lang w:val="fr-CH"/>
              </w:rPr>
              <w:t>Nombre d’agents de santé communautaires ayant reçu une formation pour administrer la CPS</w:t>
            </w:r>
          </w:p>
        </w:tc>
        <w:tc>
          <w:tcPr>
            <w:tcW w:w="2409" w:type="dxa"/>
            <w:gridSpan w:val="2"/>
            <w:tcBorders>
              <w:bottom w:val="single" w:sz="4" w:space="0" w:color="auto"/>
            </w:tcBorders>
            <w:vAlign w:val="center"/>
          </w:tcPr>
          <w:p w:rsidR="007F140F" w:rsidRPr="006452D6" w:rsidRDefault="007F140F" w:rsidP="001D6979">
            <w:pPr>
              <w:ind w:left="176" w:hanging="142"/>
              <w:jc w:val="center"/>
              <w:rPr>
                <w:lang w:val="fr-CH"/>
              </w:rPr>
            </w:pPr>
            <w:r w:rsidRPr="006452D6">
              <w:rPr>
                <w:lang w:val="fr-CH"/>
              </w:rPr>
              <w:t>│_│_│_│</w:t>
            </w:r>
          </w:p>
        </w:tc>
      </w:tr>
      <w:tr w:rsidR="007F140F" w:rsidRPr="006452D6" w:rsidTr="001D6979">
        <w:tc>
          <w:tcPr>
            <w:tcW w:w="7054" w:type="dxa"/>
            <w:vAlign w:val="center"/>
          </w:tcPr>
          <w:p w:rsidR="007F140F" w:rsidRPr="006452D6" w:rsidRDefault="00CF6E07" w:rsidP="001D6979">
            <w:pPr>
              <w:rPr>
                <w:lang w:val="fr-CH"/>
              </w:rPr>
            </w:pPr>
            <w:r>
              <w:rPr>
                <w:lang w:val="fr-CH"/>
              </w:rPr>
              <w:t>Tous les agents de santé communautaires dans la localité ont-ils une connaissance suffisante de la stratégie de la CPS ?</w:t>
            </w:r>
          </w:p>
        </w:tc>
        <w:tc>
          <w:tcPr>
            <w:tcW w:w="1204" w:type="dxa"/>
            <w:tcBorders>
              <w:right w:val="nil"/>
            </w:tcBorders>
            <w:vAlign w:val="center"/>
          </w:tcPr>
          <w:p w:rsidR="007F140F" w:rsidRPr="006452D6" w:rsidRDefault="00CF6E07" w:rsidP="001D6979">
            <w:pPr>
              <w:jc w:val="center"/>
              <w:rPr>
                <w:lang w:val="fr-CH"/>
              </w:rPr>
            </w:pPr>
            <w:r>
              <w:rPr>
                <w:lang w:val="fr-CH"/>
              </w:rPr>
              <w:t>│_│ Oui</w:t>
            </w:r>
          </w:p>
        </w:tc>
        <w:tc>
          <w:tcPr>
            <w:tcW w:w="1205" w:type="dxa"/>
            <w:tcBorders>
              <w:left w:val="nil"/>
            </w:tcBorders>
            <w:vAlign w:val="center"/>
          </w:tcPr>
          <w:p w:rsidR="007F140F" w:rsidRPr="006452D6" w:rsidRDefault="001D6979" w:rsidP="001D6979">
            <w:pPr>
              <w:jc w:val="center"/>
              <w:rPr>
                <w:lang w:val="fr-CH"/>
              </w:rPr>
            </w:pPr>
            <w:r w:rsidRPr="006452D6">
              <w:rPr>
                <w:lang w:val="fr-CH"/>
              </w:rPr>
              <w:t>│_│ No</w:t>
            </w:r>
            <w:r w:rsidR="00CF6E07">
              <w:rPr>
                <w:lang w:val="fr-CH"/>
              </w:rPr>
              <w:t>n</w:t>
            </w:r>
          </w:p>
        </w:tc>
      </w:tr>
      <w:tr w:rsidR="007F140F" w:rsidRPr="006452D6" w:rsidTr="001D6979">
        <w:tc>
          <w:tcPr>
            <w:tcW w:w="9463" w:type="dxa"/>
            <w:gridSpan w:val="3"/>
            <w:shd w:val="clear" w:color="auto" w:fill="FF096D"/>
            <w:vAlign w:val="center"/>
          </w:tcPr>
          <w:p w:rsidR="007F140F" w:rsidRPr="006452D6" w:rsidRDefault="007F140F" w:rsidP="001D6979">
            <w:pPr>
              <w:rPr>
                <w:lang w:val="fr-CH"/>
              </w:rPr>
            </w:pPr>
          </w:p>
        </w:tc>
      </w:tr>
      <w:tr w:rsidR="00CF6E07" w:rsidRPr="006452D6" w:rsidTr="00E53796">
        <w:trPr>
          <w:trHeight w:val="300"/>
        </w:trPr>
        <w:tc>
          <w:tcPr>
            <w:tcW w:w="7054" w:type="dxa"/>
            <w:vAlign w:val="center"/>
          </w:tcPr>
          <w:p w:rsidR="00CF6E07" w:rsidRPr="00CF6E07" w:rsidRDefault="00CF6E07" w:rsidP="001D6979">
            <w:pPr>
              <w:rPr>
                <w:lang w:val="fr-CH"/>
              </w:rPr>
            </w:pPr>
            <w:r w:rsidRPr="00CF6E07">
              <w:rPr>
                <w:lang w:val="fr-CH"/>
              </w:rPr>
              <w:t xml:space="preserve">Une sensibilisation </w:t>
            </w:r>
            <w:r>
              <w:rPr>
                <w:lang w:val="fr-CH"/>
              </w:rPr>
              <w:t>à la CPS a-t-elle été organisée dans la localité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rPr>
          <w:trHeight w:val="431"/>
        </w:trPr>
        <w:tc>
          <w:tcPr>
            <w:tcW w:w="7054" w:type="dxa"/>
            <w:vAlign w:val="center"/>
          </w:tcPr>
          <w:p w:rsidR="00CF6E07" w:rsidRPr="00CF6E07" w:rsidRDefault="00CF6E07" w:rsidP="001D6979">
            <w:pPr>
              <w:rPr>
                <w:lang w:val="fr-CH"/>
              </w:rPr>
            </w:pPr>
            <w:r w:rsidRPr="00CF6E07">
              <w:rPr>
                <w:lang w:val="fr-CH"/>
              </w:rPr>
              <w:t xml:space="preserve">Le matériel </w:t>
            </w:r>
            <w:r>
              <w:rPr>
                <w:lang w:val="fr-CH"/>
              </w:rPr>
              <w:t>nécessaire à la sensibilisation a-t-il été présenté ou distribué dans la localité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rPr>
          <w:trHeight w:val="408"/>
        </w:trPr>
        <w:tc>
          <w:tcPr>
            <w:tcW w:w="7054" w:type="dxa"/>
            <w:vAlign w:val="center"/>
          </w:tcPr>
          <w:p w:rsidR="00CF6E07" w:rsidRPr="00CF6E07" w:rsidRDefault="00CF6E07" w:rsidP="001D6979">
            <w:pPr>
              <w:rPr>
                <w:lang w:val="fr-CH"/>
              </w:rPr>
            </w:pPr>
            <w:r>
              <w:rPr>
                <w:lang w:val="fr-CH"/>
              </w:rPr>
              <w:t>La communauté est-elle au courant du programme de mise en œuvre de la CPS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rPr>
          <w:trHeight w:val="415"/>
        </w:trPr>
        <w:tc>
          <w:tcPr>
            <w:tcW w:w="7054" w:type="dxa"/>
            <w:vAlign w:val="center"/>
          </w:tcPr>
          <w:p w:rsidR="00CF6E07" w:rsidRPr="00CF6E07" w:rsidRDefault="00CF6E07" w:rsidP="001D6979">
            <w:pPr>
              <w:rPr>
                <w:lang w:val="fr-CH"/>
              </w:rPr>
            </w:pPr>
            <w:r>
              <w:rPr>
                <w:lang w:val="fr-CH"/>
              </w:rPr>
              <w:t>Une formation a-t-elle été organisée pour instruire les parents ou tuteurs d’enfants sur la façon d’administrer les médicaments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rPr>
          <w:trHeight w:val="407"/>
        </w:trPr>
        <w:tc>
          <w:tcPr>
            <w:tcW w:w="7054" w:type="dxa"/>
            <w:vAlign w:val="center"/>
          </w:tcPr>
          <w:p w:rsidR="00CF6E07" w:rsidRPr="00CF6E07" w:rsidRDefault="00CF6E07" w:rsidP="001D6979">
            <w:pPr>
              <w:rPr>
                <w:lang w:val="fr-CH"/>
              </w:rPr>
            </w:pPr>
            <w:r>
              <w:rPr>
                <w:lang w:val="fr-CH"/>
              </w:rPr>
              <w:t>Les membres de la communauté sont-ils impliqués dans les activités de sensibilisation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rPr>
          <w:trHeight w:val="427"/>
        </w:trPr>
        <w:tc>
          <w:tcPr>
            <w:tcW w:w="7054" w:type="dxa"/>
            <w:vAlign w:val="center"/>
          </w:tcPr>
          <w:p w:rsidR="00CF6E07" w:rsidRPr="00CF6E07" w:rsidRDefault="00CF6E07" w:rsidP="001D6979">
            <w:pPr>
              <w:rPr>
                <w:lang w:val="fr-CH"/>
              </w:rPr>
            </w:pPr>
            <w:r>
              <w:rPr>
                <w:lang w:val="fr-CH"/>
              </w:rPr>
              <w:t>La communauté a-t-elle été informée de la date d début de la mise en œuvre de la CPS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c>
          <w:tcPr>
            <w:tcW w:w="9463" w:type="dxa"/>
            <w:gridSpan w:val="3"/>
            <w:shd w:val="clear" w:color="auto" w:fill="FF096D"/>
            <w:vAlign w:val="center"/>
          </w:tcPr>
          <w:p w:rsidR="00CF6E07" w:rsidRPr="00CF6E07" w:rsidRDefault="00CF6E07" w:rsidP="001D6979">
            <w:pPr>
              <w:rPr>
                <w:lang w:val="fr-CH"/>
              </w:rPr>
            </w:pPr>
          </w:p>
        </w:tc>
      </w:tr>
      <w:tr w:rsidR="00CF6E07" w:rsidRPr="006452D6" w:rsidTr="001D6979">
        <w:tc>
          <w:tcPr>
            <w:tcW w:w="7054" w:type="dxa"/>
            <w:vAlign w:val="center"/>
          </w:tcPr>
          <w:p w:rsidR="00CF6E07" w:rsidRPr="00CF6E07" w:rsidRDefault="00CF6E07" w:rsidP="001D6979">
            <w:pPr>
              <w:rPr>
                <w:lang w:val="fr-CH"/>
              </w:rPr>
            </w:pPr>
            <w:r>
              <w:rPr>
                <w:lang w:val="fr-CH"/>
              </w:rPr>
              <w:t>L’agent de santé possède-t-il les documents pertinents pour la mise en œuvre de la CPS (instructions)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rPr>
          <w:trHeight w:val="431"/>
        </w:trPr>
        <w:tc>
          <w:tcPr>
            <w:tcW w:w="7054" w:type="dxa"/>
            <w:vAlign w:val="center"/>
          </w:tcPr>
          <w:p w:rsidR="00CF6E07" w:rsidRPr="00CF6E07" w:rsidRDefault="00CF6E07" w:rsidP="001D6979">
            <w:pPr>
              <w:rPr>
                <w:lang w:val="fr-CH"/>
              </w:rPr>
            </w:pPr>
            <w:r>
              <w:rPr>
                <w:lang w:val="fr-CH"/>
              </w:rPr>
              <w:t>L’agent de santé possède-t-il le matériel nécessaire à la sensibilisation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rPr>
          <w:trHeight w:val="423"/>
        </w:trPr>
        <w:tc>
          <w:tcPr>
            <w:tcW w:w="7054" w:type="dxa"/>
            <w:vAlign w:val="center"/>
          </w:tcPr>
          <w:p w:rsidR="00CF6E07" w:rsidRPr="00CF6E07" w:rsidRDefault="00CF6E07" w:rsidP="001D6979">
            <w:pPr>
              <w:rPr>
                <w:lang w:val="fr-CH"/>
              </w:rPr>
            </w:pPr>
            <w:r>
              <w:rPr>
                <w:lang w:val="fr-CH"/>
              </w:rPr>
              <w:t>L’agent de santé a-t-il des stocks de médicaments pour la mise en œuvre de la CPS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rPr>
          <w:trHeight w:val="414"/>
        </w:trPr>
        <w:tc>
          <w:tcPr>
            <w:tcW w:w="7054" w:type="dxa"/>
            <w:vAlign w:val="center"/>
          </w:tcPr>
          <w:p w:rsidR="00CF6E07" w:rsidRPr="00CF6E07" w:rsidRDefault="00CF6E07" w:rsidP="001D6979">
            <w:pPr>
              <w:rPr>
                <w:lang w:val="fr-CH"/>
              </w:rPr>
            </w:pPr>
            <w:r>
              <w:rPr>
                <w:lang w:val="fr-CH"/>
              </w:rPr>
              <w:t>L’agent de santé a-t-il un registre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rPr>
          <w:trHeight w:val="407"/>
        </w:trPr>
        <w:tc>
          <w:tcPr>
            <w:tcW w:w="7054" w:type="dxa"/>
            <w:vAlign w:val="center"/>
          </w:tcPr>
          <w:p w:rsidR="00CF6E07" w:rsidRPr="00CF6E07" w:rsidRDefault="00CF6E07" w:rsidP="001D6979">
            <w:pPr>
              <w:rPr>
                <w:lang w:val="fr-CH"/>
              </w:rPr>
            </w:pPr>
            <w:r>
              <w:rPr>
                <w:lang w:val="fr-CH"/>
              </w:rPr>
              <w:t>L’agent de santé a-t-il des cartes de CPS pour les parents ou tuteurs d’enfants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r w:rsidR="00CF6E07" w:rsidRPr="006452D6" w:rsidTr="001D6979">
        <w:trPr>
          <w:trHeight w:val="413"/>
        </w:trPr>
        <w:tc>
          <w:tcPr>
            <w:tcW w:w="7054" w:type="dxa"/>
            <w:vAlign w:val="center"/>
          </w:tcPr>
          <w:p w:rsidR="00CF6E07" w:rsidRPr="00CF6E07" w:rsidRDefault="00CF6E07" w:rsidP="001D6979">
            <w:pPr>
              <w:rPr>
                <w:lang w:val="fr-CH"/>
              </w:rPr>
            </w:pPr>
            <w:r>
              <w:rPr>
                <w:lang w:val="fr-CH"/>
              </w:rPr>
              <w:t>L’agent de santé  a-t-il des formulaires pour la gestion des médicaments utilisés pour la CPS ?</w:t>
            </w:r>
          </w:p>
        </w:tc>
        <w:tc>
          <w:tcPr>
            <w:tcW w:w="1204" w:type="dxa"/>
            <w:tcBorders>
              <w:right w:val="nil"/>
            </w:tcBorders>
            <w:vAlign w:val="center"/>
          </w:tcPr>
          <w:p w:rsidR="00CF6E07" w:rsidRPr="006452D6" w:rsidRDefault="00CF6E07" w:rsidP="00FC7CCE">
            <w:pPr>
              <w:jc w:val="center"/>
              <w:rPr>
                <w:lang w:val="fr-CH"/>
              </w:rPr>
            </w:pPr>
            <w:r>
              <w:rPr>
                <w:lang w:val="fr-CH"/>
              </w:rPr>
              <w:t>│_│ Oui</w:t>
            </w:r>
          </w:p>
        </w:tc>
        <w:tc>
          <w:tcPr>
            <w:tcW w:w="1205" w:type="dxa"/>
            <w:tcBorders>
              <w:left w:val="nil"/>
            </w:tcBorders>
            <w:vAlign w:val="center"/>
          </w:tcPr>
          <w:p w:rsidR="00CF6E07" w:rsidRPr="006452D6" w:rsidRDefault="00CF6E07" w:rsidP="00FC7CCE">
            <w:pPr>
              <w:jc w:val="center"/>
              <w:rPr>
                <w:lang w:val="fr-CH"/>
              </w:rPr>
            </w:pPr>
            <w:r w:rsidRPr="006452D6">
              <w:rPr>
                <w:lang w:val="fr-CH"/>
              </w:rPr>
              <w:t>│_│ No</w:t>
            </w:r>
            <w:r>
              <w:rPr>
                <w:lang w:val="fr-CH"/>
              </w:rPr>
              <w:t>n</w:t>
            </w:r>
          </w:p>
        </w:tc>
      </w:tr>
    </w:tbl>
    <w:p w:rsidR="00E53796" w:rsidRDefault="00E53796" w:rsidP="00E53796">
      <w:pPr>
        <w:spacing w:after="0"/>
        <w:rPr>
          <w:lang w:val="fr-CH"/>
        </w:rPr>
      </w:pPr>
    </w:p>
    <w:p w:rsidR="00C100D9" w:rsidRDefault="00E53796" w:rsidP="00C100D9">
      <w:pPr>
        <w:spacing w:after="0"/>
        <w:rPr>
          <w:lang w:val="fr-CH"/>
        </w:rPr>
      </w:pPr>
      <w:r>
        <w:rPr>
          <w:lang w:val="fr-CH"/>
        </w:rPr>
        <w:t>Remarques du superviseur</w:t>
      </w:r>
      <w:r w:rsidR="001D6979" w:rsidRPr="006452D6">
        <w:rPr>
          <w:lang w:val="fr-CH"/>
        </w:rPr>
        <w:t>: ………………………………………………………………………………………………………………………………………</w:t>
      </w:r>
      <w:bookmarkStart w:id="0" w:name="_GoBack"/>
      <w:bookmarkEnd w:id="0"/>
    </w:p>
    <w:p w:rsidR="00C100D9" w:rsidRDefault="001D6979" w:rsidP="00C100D9">
      <w:pPr>
        <w:spacing w:after="0"/>
        <w:rPr>
          <w:lang w:val="fr-CH"/>
        </w:rPr>
      </w:pPr>
      <w:r w:rsidRPr="006452D6">
        <w:rPr>
          <w:lang w:val="fr-CH"/>
        </w:rPr>
        <w:t>………………………………………………………………………………………………………………………………………</w:t>
      </w:r>
    </w:p>
    <w:p w:rsidR="001D6979" w:rsidRDefault="001D6979" w:rsidP="00C100D9">
      <w:pPr>
        <w:spacing w:after="0"/>
      </w:pPr>
      <w:r w:rsidRPr="006452D6">
        <w:rPr>
          <w:lang w:val="fr-CH"/>
        </w:rPr>
        <w:t>…………………………………………………</w:t>
      </w:r>
      <w:r w:rsidR="00C100D9">
        <w:rPr>
          <w:lang w:val="fr-CH"/>
        </w:rPr>
        <w:t>……………………………………………………………………………………</w:t>
      </w:r>
    </w:p>
    <w:sectPr w:rsidR="001D6979" w:rsidSect="00C100D9">
      <w:footerReference w:type="default" r:id="rId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D9" w:rsidRDefault="00C100D9" w:rsidP="00C100D9">
      <w:pPr>
        <w:spacing w:after="0" w:line="240" w:lineRule="auto"/>
      </w:pPr>
      <w:r>
        <w:separator/>
      </w:r>
    </w:p>
  </w:endnote>
  <w:endnote w:type="continuationSeparator" w:id="0">
    <w:p w:rsidR="00C100D9" w:rsidRDefault="00C100D9" w:rsidP="00C1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D9" w:rsidRDefault="00C100D9">
    <w:pPr>
      <w:pStyle w:val="Footer"/>
    </w:pPr>
    <w:r>
      <w:rPr>
        <w:noProof/>
        <w:lang w:eastAsia="en-GB"/>
      </w:rPr>
      <w:drawing>
        <wp:anchor distT="0" distB="0" distL="114300" distR="114300" simplePos="0" relativeHeight="251659264" behindDoc="0" locked="0" layoutInCell="1" allowOverlap="1" wp14:anchorId="75F008FF" wp14:editId="14960F68">
          <wp:simplePos x="0" y="0"/>
          <wp:positionH relativeFrom="column">
            <wp:posOffset>5046345</wp:posOffset>
          </wp:positionH>
          <wp:positionV relativeFrom="paragraph">
            <wp:posOffset>-477520</wp:posOffset>
          </wp:positionV>
          <wp:extent cx="1527175" cy="965835"/>
          <wp:effectExtent l="0" t="0" r="0" b="5715"/>
          <wp:wrapSquare wrapText="bothSides"/>
          <wp:docPr id="1" name="Picture 1" descr="P:\SMC Toolkit\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Toolkit\LogoF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26042"/>
                  <a:stretch/>
                </pic:blipFill>
                <pic:spPr bwMode="auto">
                  <a:xfrm>
                    <a:off x="0" y="0"/>
                    <a:ext cx="1527175" cy="965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D9" w:rsidRDefault="00C100D9" w:rsidP="00C100D9">
      <w:pPr>
        <w:spacing w:after="0" w:line="240" w:lineRule="auto"/>
      </w:pPr>
      <w:r>
        <w:separator/>
      </w:r>
    </w:p>
  </w:footnote>
  <w:footnote w:type="continuationSeparator" w:id="0">
    <w:p w:rsidR="00C100D9" w:rsidRDefault="00C100D9" w:rsidP="00C10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94"/>
    <w:rsid w:val="001D6979"/>
    <w:rsid w:val="00212B6C"/>
    <w:rsid w:val="002D25B5"/>
    <w:rsid w:val="006452D6"/>
    <w:rsid w:val="007F140F"/>
    <w:rsid w:val="007F7E94"/>
    <w:rsid w:val="008C12CD"/>
    <w:rsid w:val="00A72F00"/>
    <w:rsid w:val="00BD1A06"/>
    <w:rsid w:val="00C100D9"/>
    <w:rsid w:val="00CF6E07"/>
    <w:rsid w:val="00E5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0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0D9"/>
  </w:style>
  <w:style w:type="paragraph" w:styleId="Footer">
    <w:name w:val="footer"/>
    <w:basedOn w:val="Normal"/>
    <w:link w:val="FooterChar"/>
    <w:uiPriority w:val="99"/>
    <w:unhideWhenUsed/>
    <w:rsid w:val="00C10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0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0D9"/>
  </w:style>
  <w:style w:type="paragraph" w:styleId="Footer">
    <w:name w:val="footer"/>
    <w:basedOn w:val="Normal"/>
    <w:link w:val="FooterChar"/>
    <w:uiPriority w:val="99"/>
    <w:unhideWhenUsed/>
    <w:rsid w:val="00C10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Geneva, Switzerland</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 Steele</dc:creator>
  <cp:lastModifiedBy>Ricarda Steele</cp:lastModifiedBy>
  <cp:revision>3</cp:revision>
  <cp:lastPrinted>2014-02-13T14:28:00Z</cp:lastPrinted>
  <dcterms:created xsi:type="dcterms:W3CDTF">2014-02-13T14:33:00Z</dcterms:created>
  <dcterms:modified xsi:type="dcterms:W3CDTF">2014-02-13T14:43:00Z</dcterms:modified>
</cp:coreProperties>
</file>